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Y="1"/>
        <w:tblOverlap w:val="never"/>
        <w:tblW w:w="195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835"/>
        <w:gridCol w:w="1559"/>
        <w:gridCol w:w="2551"/>
        <w:gridCol w:w="2835"/>
        <w:gridCol w:w="2631"/>
        <w:gridCol w:w="3623"/>
        <w:gridCol w:w="12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gridAfter w:val="2"/>
          <w:wAfter w:w="4915" w:type="dxa"/>
          <w:trHeight w:val="702" w:hRule="atLeast"/>
        </w:trPr>
        <w:tc>
          <w:tcPr>
            <w:tcW w:w="22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领考务袋</w:t>
            </w:r>
          </w:p>
        </w:tc>
        <w:tc>
          <w:tcPr>
            <w:tcW w:w="155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领试题</w:t>
            </w:r>
          </w:p>
        </w:tc>
        <w:tc>
          <w:tcPr>
            <w:tcW w:w="255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还考务袋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交试卷</w:t>
            </w:r>
          </w:p>
        </w:tc>
        <w:tc>
          <w:tcPr>
            <w:tcW w:w="2631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大学外语（一）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教学八楼、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雁塔田家炳楼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教学八楼、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雁塔田家炳楼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ind w:firstLine="600" w:firstLineChars="250"/>
              <w:rPr>
                <w:sz w:val="24"/>
                <w:szCs w:val="24"/>
              </w:rPr>
            </w:pPr>
          </w:p>
          <w:p>
            <w:pPr>
              <w:ind w:firstLine="600" w:firstLineChars="2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答题卡需要装订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大学外语（三）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答题卡需要装订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  <w:trHeight w:val="414" w:hRule="atLeast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马克思主义基本原理概论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思想道德修养和法律基础、中国近代史纲要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教学八楼、五楼（一层教员休息室）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教学八楼、五楼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线性代数与概率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试卷需要装订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普通物理及实验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生命科学概论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2" w:type="dxa"/>
        </w:trPr>
        <w:tc>
          <w:tcPr>
            <w:tcW w:w="2235" w:type="dxa"/>
          </w:tcPr>
          <w:p>
            <w:pPr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高等数学（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-1</w:t>
            </w:r>
          </w:p>
        </w:tc>
        <w:tc>
          <w:tcPr>
            <w:tcW w:w="2835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2835" w:type="dxa"/>
          </w:tcPr>
          <w:p>
            <w:pPr>
              <w:spacing w:line="300" w:lineRule="exact"/>
              <w:ind w:firstLine="480" w:firstLineChars="200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四楼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试卷需要装订</w:t>
            </w:r>
          </w:p>
        </w:tc>
        <w:tc>
          <w:tcPr>
            <w:tcW w:w="3623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教师专业发展与职业道德</w:t>
            </w:r>
          </w:p>
        </w:tc>
        <w:tc>
          <w:tcPr>
            <w:tcW w:w="2835" w:type="dxa"/>
          </w:tcPr>
          <w:p>
            <w:pPr>
              <w:ind w:firstLine="480" w:firstLineChars="200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长安文渊楼一段四层教员休息室</w:t>
            </w:r>
          </w:p>
        </w:tc>
        <w:tc>
          <w:tcPr>
            <w:tcW w:w="2551" w:type="dxa"/>
          </w:tcPr>
          <w:p>
            <w:pPr>
              <w:ind w:firstLine="240" w:firstLineChars="100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长安文渊楼一段四层教员休息室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  <w:vAlign w:val="center"/>
          </w:tcPr>
          <w:p>
            <w:pPr>
              <w:widowControl/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化工制图</w:t>
            </w:r>
          </w:p>
        </w:tc>
        <w:tc>
          <w:tcPr>
            <w:tcW w:w="2835" w:type="dxa"/>
          </w:tcPr>
          <w:p>
            <w:pPr>
              <w:ind w:firstLine="480" w:firstLineChars="20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551" w:type="dxa"/>
          </w:tcPr>
          <w:p>
            <w:pPr>
              <w:ind w:firstLine="480" w:firstLineChars="200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360" w:firstLineChars="150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无机化学上</w:t>
            </w:r>
          </w:p>
        </w:tc>
        <w:tc>
          <w:tcPr>
            <w:tcW w:w="2835" w:type="dxa"/>
            <w:vAlign w:val="top"/>
          </w:tcPr>
          <w:p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雁塔校区教学五楼（一层教员休息室）</w:t>
            </w:r>
          </w:p>
        </w:tc>
        <w:tc>
          <w:tcPr>
            <w:tcW w:w="255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雁塔校区教学五楼（一层教员休息室）</w:t>
            </w:r>
          </w:p>
        </w:tc>
        <w:tc>
          <w:tcPr>
            <w:tcW w:w="2835" w:type="dxa"/>
          </w:tcPr>
          <w:p>
            <w:pPr>
              <w:ind w:firstLine="480" w:firstLineChars="2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张伟强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有机化学上</w:t>
            </w:r>
          </w:p>
        </w:tc>
        <w:tc>
          <w:tcPr>
            <w:tcW w:w="2835" w:type="dxa"/>
            <w:vAlign w:val="top"/>
          </w:tcPr>
          <w:p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雁塔校区教学五楼（一层教员休息室）</w:t>
            </w:r>
          </w:p>
        </w:tc>
        <w:tc>
          <w:tcPr>
            <w:tcW w:w="255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雁塔校区教学五楼（一层教员休息室）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李楠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915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物理化学上</w:t>
            </w:r>
          </w:p>
        </w:tc>
        <w:tc>
          <w:tcPr>
            <w:tcW w:w="2835" w:type="dxa"/>
            <w:vAlign w:val="top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1559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2551" w:type="dxa"/>
          </w:tcPr>
          <w:p>
            <w:pPr>
              <w:spacing w:line="300" w:lineRule="exact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雁塔校区教学五楼（一层教员休息室）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边红涛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  <w:trHeight w:val="759" w:hRule="atLeast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仪器分析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长安文渊楼一段三层教员休息室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漆红兰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结构化学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长安文渊楼一段三层教员休息室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刘峰毅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精细有机合成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长安文渊楼一段三层教员休息室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赵玉明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化学反应工程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长安文渊楼一段三层教员休息室</w:t>
            </w:r>
          </w:p>
        </w:tc>
        <w:tc>
          <w:tcPr>
            <w:tcW w:w="2551" w:type="dxa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胡蓉蓉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  <w:trHeight w:val="509" w:hRule="atLeast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无机合成化学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长安文渊楼一段三层教员休息室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高玲香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化工分析与监测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长安文渊楼一段三层教员休息室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许春丽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生物化学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长安文渊楼一段四层教员休息室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汤薇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高分子化学与物理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长安文渊楼一段三层教员休息室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蔡雪刁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化工原理上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长安文渊楼一段三层教员休息室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彭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军霞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915" w:type="dxa"/>
        </w:trPr>
        <w:tc>
          <w:tcPr>
            <w:tcW w:w="2235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有机合成化学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1559" w:type="dxa"/>
          </w:tcPr>
          <w:p>
            <w:pPr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长安文渊楼一段三层教员休息室</w:t>
            </w:r>
          </w:p>
        </w:tc>
        <w:tc>
          <w:tcPr>
            <w:tcW w:w="2551" w:type="dxa"/>
            <w:vAlign w:val="top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魏俊发</w:t>
            </w:r>
          </w:p>
        </w:tc>
        <w:tc>
          <w:tcPr>
            <w:tcW w:w="2631" w:type="dxa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D5542E"/>
    <w:rsid w:val="00024415"/>
    <w:rsid w:val="00091FD1"/>
    <w:rsid w:val="00164AB4"/>
    <w:rsid w:val="00211A53"/>
    <w:rsid w:val="00317A45"/>
    <w:rsid w:val="00386B29"/>
    <w:rsid w:val="0051131C"/>
    <w:rsid w:val="005A4D79"/>
    <w:rsid w:val="006D6210"/>
    <w:rsid w:val="0087672E"/>
    <w:rsid w:val="008930D4"/>
    <w:rsid w:val="008C2FB2"/>
    <w:rsid w:val="00966DDB"/>
    <w:rsid w:val="0099202A"/>
    <w:rsid w:val="00A96D9B"/>
    <w:rsid w:val="00CA03E5"/>
    <w:rsid w:val="00ED1239"/>
    <w:rsid w:val="0CC61922"/>
    <w:rsid w:val="26112EEC"/>
    <w:rsid w:val="2E7319FB"/>
    <w:rsid w:val="3B29261C"/>
    <w:rsid w:val="3F2158C1"/>
    <w:rsid w:val="4C100577"/>
    <w:rsid w:val="577C2AF9"/>
    <w:rsid w:val="60043EE8"/>
    <w:rsid w:val="68D343EC"/>
    <w:rsid w:val="73796DB5"/>
    <w:rsid w:val="766A75E0"/>
    <w:rsid w:val="77D5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1256</Words>
  <Characters>1260</Characters>
  <Lines>11</Lines>
  <Paragraphs>3</Paragraphs>
  <TotalTime>0</TotalTime>
  <ScaleCrop>false</ScaleCrop>
  <LinksUpToDate>false</LinksUpToDate>
  <CharactersWithSpaces>1273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2017-12-27T07:05:00Z</dcterms:created>
  <dc:creator>梨落</dc:creator>
  <cp:lastModifiedBy>太阳花</cp:lastModifiedBy>
  <dcterms:modified xsi:type="dcterms:W3CDTF">2022-04-02T03:10:41Z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B69E1CF0D1EB4927A3956F2D9E27B49B</vt:lpwstr>
  </property>
</Properties>
</file>